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80" w:rsidRPr="002C5980" w:rsidRDefault="002C5980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Cute And Active" w:hAnsi="Cute And Active" w:cstheme="majorBidi"/>
          <w:sz w:val="48"/>
          <w:szCs w:val="48"/>
          <w:bdr w:val="none" w:sz="0" w:space="0" w:color="auto" w:frame="1"/>
        </w:rPr>
      </w:pPr>
      <w:r>
        <w:rPr>
          <w:rStyle w:val="Enfasigrassetto"/>
          <w:rFonts w:asciiTheme="majorBidi" w:hAnsiTheme="majorBidi" w:cstheme="majorBidi"/>
          <w:noProof/>
          <w:color w:val="FF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1025" cy="581025"/>
            <wp:effectExtent l="0" t="0" r="9525" b="9525"/>
            <wp:wrapThrough wrapText="bothSides">
              <wp:wrapPolygon edited="0">
                <wp:start x="5666" y="0"/>
                <wp:lineTo x="0" y="4249"/>
                <wp:lineTo x="0" y="17705"/>
                <wp:lineTo x="5666" y="21246"/>
                <wp:lineTo x="15580" y="21246"/>
                <wp:lineTo x="21246" y="17705"/>
                <wp:lineTo x="21246" y="4249"/>
                <wp:lineTo x="15580" y="0"/>
                <wp:lineTo x="5666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5980">
        <w:rPr>
          <w:rStyle w:val="Enfasigrassetto"/>
          <w:rFonts w:ascii="Cute And Active" w:hAnsi="Cute And Active" w:cstheme="majorBidi"/>
          <w:sz w:val="48"/>
          <w:szCs w:val="48"/>
          <w:bdr w:val="none" w:sz="0" w:space="0" w:color="auto" w:frame="1"/>
        </w:rPr>
        <w:t>Giornata di ritiro degli adulti</w:t>
      </w:r>
    </w:p>
    <w:p w:rsidR="002C5980" w:rsidRPr="002C5980" w:rsidRDefault="002C5980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Berlin Sans FB" w:hAnsi="Berlin Sans FB" w:cstheme="majorBidi"/>
          <w:b w:val="0"/>
          <w:bCs w:val="0"/>
          <w:sz w:val="28"/>
          <w:szCs w:val="28"/>
          <w:bdr w:val="none" w:sz="0" w:space="0" w:color="auto" w:frame="1"/>
        </w:rPr>
      </w:pPr>
      <w:r w:rsidRPr="002C5980">
        <w:rPr>
          <w:rStyle w:val="Enfasigrassetto"/>
          <w:rFonts w:ascii="Berlin Sans FB" w:hAnsi="Berlin Sans FB" w:cstheme="majorBidi"/>
          <w:b w:val="0"/>
          <w:bCs w:val="0"/>
          <w:sz w:val="28"/>
          <w:szCs w:val="28"/>
          <w:bdr w:val="none" w:sz="0" w:space="0" w:color="auto" w:frame="1"/>
        </w:rPr>
        <w:t>Santuario di Crispino (Pellegrino), sabato 4 novembre 2023</w:t>
      </w:r>
    </w:p>
    <w:p w:rsidR="002C5980" w:rsidRPr="002C5980" w:rsidRDefault="002C5980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Berlin Sans FB" w:hAnsi="Berlin Sans FB" w:cstheme="majorBidi"/>
          <w:b w:val="0"/>
          <w:bCs w:val="0"/>
          <w:color w:val="FF0000"/>
          <w:sz w:val="28"/>
          <w:szCs w:val="28"/>
          <w:bdr w:val="none" w:sz="0" w:space="0" w:color="auto" w:frame="1"/>
        </w:rPr>
      </w:pPr>
    </w:p>
    <w:p w:rsid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</w:pPr>
      <w:r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  <w:t xml:space="preserve">1. </w:t>
      </w:r>
      <w:r w:rsidRPr="00AC73A2"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  <w:t>STATIO (mi fermo e mi preparo ad ascoltare il Signore, nel silenzio e nella Sua Parola)</w:t>
      </w: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14"/>
          <w:szCs w:val="14"/>
        </w:rPr>
      </w:pP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i/>
          <w:iCs/>
          <w:color w:val="1A1A1A"/>
          <w:sz w:val="28"/>
          <w:szCs w:val="28"/>
        </w:rPr>
      </w:pPr>
      <w:r w:rsidRPr="00AC73A2">
        <w:rPr>
          <w:rStyle w:val="Enfasigrassetto"/>
          <w:rFonts w:asciiTheme="majorBidi" w:hAnsiTheme="majorBidi" w:cstheme="majorBidi"/>
          <w:b w:val="0"/>
          <w:bCs w:val="0"/>
          <w:i/>
          <w:iCs/>
          <w:color w:val="1A1A1A"/>
          <w:sz w:val="28"/>
          <w:szCs w:val="28"/>
          <w:bdr w:val="none" w:sz="0" w:space="0" w:color="auto" w:frame="1"/>
        </w:rPr>
        <w:t>Mi fermo un momento. Provo a stare in silenzio</w:t>
      </w:r>
      <w:r>
        <w:rPr>
          <w:rStyle w:val="Enfasigrassetto"/>
          <w:rFonts w:asciiTheme="majorBidi" w:hAnsiTheme="majorBidi" w:cstheme="majorBidi"/>
          <w:b w:val="0"/>
          <w:bCs w:val="0"/>
          <w:i/>
          <w:iCs/>
          <w:color w:val="1A1A1A"/>
          <w:sz w:val="28"/>
          <w:szCs w:val="28"/>
          <w:bdr w:val="none" w:sz="0" w:space="0" w:color="auto" w:frame="1"/>
        </w:rPr>
        <w:t xml:space="preserve"> </w:t>
      </w:r>
      <w:r w:rsidRPr="00AC73A2">
        <w:rPr>
          <w:rStyle w:val="Enfasigrassetto"/>
          <w:rFonts w:asciiTheme="majorBidi" w:hAnsiTheme="majorBidi" w:cstheme="majorBidi"/>
          <w:b w:val="0"/>
          <w:bCs w:val="0"/>
          <w:i/>
          <w:iCs/>
          <w:color w:val="1A1A1A"/>
          <w:sz w:val="28"/>
          <w:szCs w:val="28"/>
          <w:bdr w:val="none" w:sz="0" w:space="0" w:color="auto" w:frame="1"/>
        </w:rPr>
        <w:t>con me stesso, ad aprirmi alla contemplazione, a metterm</w:t>
      </w:r>
      <w:r>
        <w:rPr>
          <w:rStyle w:val="Enfasigrassetto"/>
          <w:rFonts w:asciiTheme="majorBidi" w:hAnsiTheme="majorBidi" w:cstheme="majorBidi"/>
          <w:b w:val="0"/>
          <w:bCs w:val="0"/>
          <w:i/>
          <w:iCs/>
          <w:color w:val="1A1A1A"/>
          <w:sz w:val="28"/>
          <w:szCs w:val="28"/>
          <w:bdr w:val="none" w:sz="0" w:space="0" w:color="auto" w:frame="1"/>
        </w:rPr>
        <w:t>i</w:t>
      </w:r>
      <w:r w:rsidRPr="00AC73A2">
        <w:rPr>
          <w:rStyle w:val="Enfasigrassetto"/>
          <w:rFonts w:asciiTheme="majorBidi" w:hAnsiTheme="majorBidi" w:cstheme="majorBidi"/>
          <w:b w:val="0"/>
          <w:bCs w:val="0"/>
          <w:i/>
          <w:iCs/>
          <w:color w:val="1A1A1A"/>
          <w:sz w:val="28"/>
          <w:szCs w:val="28"/>
          <w:bdr w:val="none" w:sz="0" w:space="0" w:color="auto" w:frame="1"/>
        </w:rPr>
        <w:t xml:space="preserve"> davanti al Signore.</w:t>
      </w:r>
      <w:r w:rsidRPr="00AC73A2">
        <w:rPr>
          <w:rStyle w:val="Enfasigrassetto"/>
          <w:rFonts w:asciiTheme="majorBidi" w:hAnsiTheme="majorBidi" w:cstheme="majorBidi"/>
          <w:i/>
          <w:iCs/>
          <w:color w:val="1A1A1A"/>
          <w:sz w:val="28"/>
          <w:szCs w:val="28"/>
          <w:bdr w:val="none" w:sz="0" w:space="0" w:color="auto" w:frame="1"/>
        </w:rPr>
        <w:t xml:space="preserve"> </w:t>
      </w:r>
      <w:r w:rsidRPr="00AC73A2">
        <w:rPr>
          <w:rFonts w:asciiTheme="majorBidi" w:hAnsiTheme="majorBidi" w:cstheme="majorBidi"/>
          <w:i/>
          <w:iCs/>
          <w:color w:val="1A1A1A"/>
          <w:sz w:val="28"/>
          <w:szCs w:val="28"/>
        </w:rPr>
        <w:t>Sto cercando di entrare in un dialogo, non solo di “fare” una meditazione…</w:t>
      </w:r>
      <w:r w:rsidRPr="00AC73A2">
        <w:rPr>
          <w:rFonts w:asciiTheme="majorBidi" w:hAnsiTheme="majorBidi" w:cstheme="majorBidi"/>
          <w:i/>
          <w:iCs/>
          <w:color w:val="1A1A1A"/>
          <w:sz w:val="28"/>
          <w:szCs w:val="28"/>
        </w:rPr>
        <w:t xml:space="preserve"> </w:t>
      </w:r>
      <w:r w:rsidRPr="00AC73A2">
        <w:rPr>
          <w:rFonts w:asciiTheme="majorBidi" w:hAnsiTheme="majorBidi" w:cstheme="majorBidi"/>
          <w:i/>
          <w:iCs/>
          <w:color w:val="1A1A1A"/>
          <w:sz w:val="28"/>
          <w:szCs w:val="28"/>
        </w:rPr>
        <w:t>Un profondo respiro, un luogo adatto, un tempo scelto e custodito mi aiutano.</w:t>
      </w: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14"/>
          <w:szCs w:val="14"/>
        </w:rPr>
      </w:pP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i/>
          <w:iCs/>
          <w:color w:val="1A1A1A"/>
          <w:sz w:val="28"/>
          <w:szCs w:val="28"/>
        </w:rPr>
      </w:pPr>
      <w:r w:rsidRPr="00AC73A2"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Un pensiero spirituale mi aiuta ad iniziare la lectio:</w:t>
      </w:r>
      <w:r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 xml:space="preserve"> </w:t>
      </w:r>
      <w:r>
        <w:rPr>
          <w:rStyle w:val="Enfasicorsivo"/>
          <w:rFonts w:asciiTheme="majorBidi" w:hAnsiTheme="majorBidi" w:cstheme="majorBidi"/>
          <w:i w:val="0"/>
          <w:iCs w:val="0"/>
          <w:color w:val="1A1A1A"/>
          <w:sz w:val="28"/>
          <w:szCs w:val="28"/>
          <w:bdr w:val="none" w:sz="0" w:space="0" w:color="auto" w:frame="1"/>
        </w:rPr>
        <w:t>«</w:t>
      </w:r>
      <w:r w:rsidRPr="00AC73A2">
        <w:rPr>
          <w:rStyle w:val="Enfasicorsivo"/>
          <w:rFonts w:asciiTheme="majorBidi" w:hAnsiTheme="majorBidi" w:cstheme="majorBidi"/>
          <w:i w:val="0"/>
          <w:iCs w:val="0"/>
          <w:color w:val="1A1A1A"/>
          <w:sz w:val="28"/>
          <w:szCs w:val="28"/>
          <w:bdr w:val="none" w:sz="0" w:space="0" w:color="auto" w:frame="1"/>
        </w:rPr>
        <w:t>Quando la vergine è diventata madre per opera dello Spirito, il suo cuore si è riempito di allegria… perché si è scoperta guardata con infinito amore dall’Onnipotente. Gli occhi di Dio hanno rivelato a Maria che la sua piccola, fragile, minuscola umanità, serviva al suo disegno di salvezza per il mondo intero. La Visitazione è allora, per tutti noi, l’occasione di riaprire gli occhi e ricominciare a vivere l’esperienza più bella che nello Spirito si possa vivere in questo mondo: lasciarsi guardare da Dio e colmare dalla sua misericordia, per poi affrontare ogni giorno e ogni cosa in un modo nuovo, con una gioia profonda nel cuore e con un canto di grazie sulle labbra</w:t>
      </w:r>
      <w:r>
        <w:rPr>
          <w:rStyle w:val="Enfasicorsivo"/>
          <w:rFonts w:asciiTheme="majorBidi" w:hAnsiTheme="majorBidi" w:cstheme="majorBidi"/>
          <w:i w:val="0"/>
          <w:iCs w:val="0"/>
          <w:color w:val="1A1A1A"/>
          <w:sz w:val="28"/>
          <w:szCs w:val="28"/>
          <w:bdr w:val="none" w:sz="0" w:space="0" w:color="auto" w:frame="1"/>
        </w:rPr>
        <w:t>»</w:t>
      </w:r>
      <w:r w:rsidRPr="00AC73A2">
        <w:rPr>
          <w:rStyle w:val="Enfasicorsivo"/>
          <w:rFonts w:asciiTheme="majorBidi" w:hAnsiTheme="majorBidi" w:cstheme="majorBidi"/>
          <w:i w:val="0"/>
          <w:iCs w:val="0"/>
          <w:color w:val="1A1A1A"/>
          <w:sz w:val="28"/>
          <w:szCs w:val="28"/>
          <w:bdr w:val="none" w:sz="0" w:space="0" w:color="auto" w:frame="1"/>
        </w:rPr>
        <w:t>.</w:t>
      </w:r>
      <w:r w:rsidRPr="00AC73A2">
        <w:rPr>
          <w:rFonts w:asciiTheme="majorBidi" w:hAnsiTheme="majorBidi" w:cstheme="majorBidi"/>
          <w:i/>
          <w:iCs/>
          <w:color w:val="1A1A1A"/>
          <w:sz w:val="28"/>
          <w:szCs w:val="28"/>
        </w:rPr>
        <w:t> (</w:t>
      </w:r>
      <w:proofErr w:type="spellStart"/>
      <w:r w:rsidRPr="00AC73A2">
        <w:rPr>
          <w:rFonts w:asciiTheme="majorBidi" w:hAnsiTheme="majorBidi" w:cstheme="majorBidi"/>
          <w:i/>
          <w:iCs/>
          <w:color w:val="1A1A1A"/>
          <w:sz w:val="28"/>
          <w:szCs w:val="28"/>
        </w:rPr>
        <w:t>fr</w:t>
      </w:r>
      <w:proofErr w:type="spellEnd"/>
      <w:r>
        <w:rPr>
          <w:rFonts w:asciiTheme="majorBidi" w:hAnsiTheme="majorBidi" w:cstheme="majorBidi"/>
          <w:i/>
          <w:iCs/>
          <w:color w:val="1A1A1A"/>
          <w:sz w:val="28"/>
          <w:szCs w:val="28"/>
        </w:rPr>
        <w:t>.</w:t>
      </w:r>
      <w:r w:rsidRPr="00AC73A2">
        <w:rPr>
          <w:rFonts w:asciiTheme="majorBidi" w:hAnsiTheme="majorBidi" w:cstheme="majorBidi"/>
          <w:i/>
          <w:iCs/>
          <w:color w:val="1A1A1A"/>
          <w:sz w:val="28"/>
          <w:szCs w:val="28"/>
        </w:rPr>
        <w:t xml:space="preserve"> R</w:t>
      </w:r>
      <w:r>
        <w:rPr>
          <w:rFonts w:asciiTheme="majorBidi" w:hAnsiTheme="majorBidi" w:cstheme="majorBidi"/>
          <w:i/>
          <w:iCs/>
          <w:color w:val="1A1A1A"/>
          <w:sz w:val="28"/>
          <w:szCs w:val="28"/>
        </w:rPr>
        <w:t xml:space="preserve">. </w:t>
      </w:r>
      <w:r w:rsidRPr="00AC73A2">
        <w:rPr>
          <w:rFonts w:asciiTheme="majorBidi" w:hAnsiTheme="majorBidi" w:cstheme="majorBidi"/>
          <w:i/>
          <w:iCs/>
          <w:color w:val="1A1A1A"/>
          <w:sz w:val="28"/>
          <w:szCs w:val="28"/>
        </w:rPr>
        <w:t>Pasolini)</w:t>
      </w: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14"/>
          <w:szCs w:val="14"/>
        </w:rPr>
      </w:pP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28"/>
          <w:szCs w:val="28"/>
        </w:rPr>
      </w:pPr>
      <w:r w:rsidRPr="00AC73A2"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 xml:space="preserve">Prima di leggere, invochiamo lo Spirito Santo, che </w:t>
      </w:r>
      <w:r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 xml:space="preserve">ci </w:t>
      </w:r>
      <w:r w:rsidRPr="00AC73A2"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 xml:space="preserve">ispira </w:t>
      </w:r>
      <w:r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 xml:space="preserve">nel </w:t>
      </w:r>
      <w:r w:rsidRPr="00AC73A2"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comprendere la Parola</w:t>
      </w:r>
      <w:r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:</w:t>
      </w: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ajorBidi" w:hAnsiTheme="majorBidi" w:cstheme="majorBidi"/>
          <w:color w:val="1A1A1A"/>
          <w:sz w:val="6"/>
          <w:szCs w:val="6"/>
          <w:bdr w:val="none" w:sz="0" w:space="0" w:color="auto" w:frame="1"/>
        </w:rPr>
      </w:pPr>
    </w:p>
    <w:p w:rsidR="00AC73A2" w:rsidRDefault="00AC73A2" w:rsidP="00AC73A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1A1A1A"/>
          <w:sz w:val="28"/>
          <w:szCs w:val="28"/>
        </w:rPr>
      </w:pPr>
      <w:r w:rsidRPr="00AC73A2">
        <w:rPr>
          <w:rFonts w:asciiTheme="majorBidi" w:hAnsiTheme="majorBidi" w:cstheme="majorBidi"/>
          <w:color w:val="1A1A1A"/>
          <w:sz w:val="28"/>
          <w:szCs w:val="28"/>
        </w:rPr>
        <w:t>Potenza di Gesù Risorto,</w:t>
      </w:r>
      <w:r>
        <w:rPr>
          <w:rFonts w:asciiTheme="majorBidi" w:hAnsiTheme="majorBidi" w:cstheme="majorBidi"/>
          <w:color w:val="1A1A1A"/>
          <w:sz w:val="28"/>
          <w:szCs w:val="28"/>
        </w:rPr>
        <w:t xml:space="preserve"> 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>respiro del Figlio Unigenito</w:t>
      </w:r>
    </w:p>
    <w:p w:rsidR="00AC73A2" w:rsidRDefault="00AC73A2" w:rsidP="00AC73A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1A1A1A"/>
          <w:sz w:val="28"/>
          <w:szCs w:val="28"/>
        </w:rPr>
      </w:pPr>
      <w:r w:rsidRPr="00AC73A2">
        <w:rPr>
          <w:rFonts w:asciiTheme="majorBidi" w:hAnsiTheme="majorBidi" w:cstheme="majorBidi"/>
          <w:color w:val="1A1A1A"/>
          <w:sz w:val="28"/>
          <w:szCs w:val="28"/>
        </w:rPr>
        <w:t>che ci rende tutti figli</w:t>
      </w:r>
      <w:r>
        <w:rPr>
          <w:rFonts w:asciiTheme="majorBidi" w:hAnsiTheme="majorBidi" w:cstheme="majorBidi"/>
          <w:color w:val="1A1A1A"/>
          <w:sz w:val="28"/>
          <w:szCs w:val="28"/>
        </w:rPr>
        <w:t xml:space="preserve"> 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>dell’unico Padre,</w:t>
      </w:r>
      <w:r>
        <w:rPr>
          <w:rFonts w:asciiTheme="majorBidi" w:hAnsiTheme="majorBidi" w:cstheme="majorBidi"/>
          <w:color w:val="1A1A1A"/>
          <w:sz w:val="28"/>
          <w:szCs w:val="28"/>
        </w:rPr>
        <w:t xml:space="preserve"> </w:t>
      </w:r>
      <w:r w:rsidRPr="00AC73A2">
        <w:rPr>
          <w:rFonts w:asciiTheme="majorBidi" w:hAnsiTheme="majorBidi" w:cstheme="majorBidi"/>
          <w:i/>
          <w:iCs/>
          <w:color w:val="1A1A1A"/>
          <w:sz w:val="28"/>
          <w:szCs w:val="28"/>
        </w:rPr>
        <w:t>vieni, Spirito Santo!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br/>
        <w:t>Aiutaci ad ascoltare come Maria</w:t>
      </w:r>
      <w:r>
        <w:rPr>
          <w:rFonts w:asciiTheme="majorBidi" w:hAnsiTheme="majorBidi" w:cstheme="majorBidi"/>
          <w:color w:val="1A1A1A"/>
          <w:sz w:val="28"/>
          <w:szCs w:val="28"/>
        </w:rPr>
        <w:t xml:space="preserve"> 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>la Parola di Cristo,</w:t>
      </w:r>
      <w:r>
        <w:rPr>
          <w:rFonts w:asciiTheme="majorBidi" w:hAnsiTheme="majorBidi" w:cstheme="majorBidi"/>
          <w:color w:val="1A1A1A"/>
          <w:sz w:val="28"/>
          <w:szCs w:val="28"/>
        </w:rPr>
        <w:t xml:space="preserve"> </w:t>
      </w: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1A1A1A"/>
          <w:sz w:val="28"/>
          <w:szCs w:val="28"/>
        </w:rPr>
      </w:pPr>
      <w:r w:rsidRPr="00AC73A2">
        <w:rPr>
          <w:rFonts w:asciiTheme="majorBidi" w:hAnsiTheme="majorBidi" w:cstheme="majorBidi"/>
          <w:color w:val="1A1A1A"/>
          <w:sz w:val="28"/>
          <w:szCs w:val="28"/>
        </w:rPr>
        <w:t>aiutaci a leggere la nostra vita</w:t>
      </w:r>
      <w:r>
        <w:rPr>
          <w:rFonts w:asciiTheme="majorBidi" w:hAnsiTheme="majorBidi" w:cstheme="majorBidi"/>
          <w:color w:val="1A1A1A"/>
          <w:sz w:val="28"/>
          <w:szCs w:val="28"/>
        </w:rPr>
        <w:t xml:space="preserve"> 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 xml:space="preserve">alla tua luce: </w:t>
      </w:r>
      <w:r w:rsidRPr="00AC73A2">
        <w:rPr>
          <w:rFonts w:asciiTheme="majorBidi" w:hAnsiTheme="majorBidi" w:cstheme="majorBidi"/>
          <w:i/>
          <w:iCs/>
          <w:color w:val="1A1A1A"/>
          <w:sz w:val="28"/>
          <w:szCs w:val="28"/>
        </w:rPr>
        <w:t>vieni, Spirito Santo!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br/>
        <w:t>Fa’ che possiamo guardare</w:t>
      </w:r>
      <w:r>
        <w:rPr>
          <w:rFonts w:asciiTheme="majorBidi" w:hAnsiTheme="majorBidi" w:cstheme="majorBidi"/>
          <w:color w:val="1A1A1A"/>
          <w:sz w:val="28"/>
          <w:szCs w:val="28"/>
        </w:rPr>
        <w:t xml:space="preserve"> 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>la nostra vita come la vede il Padre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br/>
        <w:t xml:space="preserve">e possiamo sentire i </w:t>
      </w:r>
      <w:r>
        <w:rPr>
          <w:rFonts w:asciiTheme="majorBidi" w:hAnsiTheme="majorBidi" w:cstheme="majorBidi"/>
          <w:color w:val="1A1A1A"/>
          <w:sz w:val="28"/>
          <w:szCs w:val="28"/>
        </w:rPr>
        <w:t xml:space="preserve">suoi 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>sentimenti</w:t>
      </w:r>
      <w:r>
        <w:rPr>
          <w:rFonts w:asciiTheme="majorBidi" w:hAnsiTheme="majorBidi" w:cstheme="majorBidi"/>
          <w:color w:val="1A1A1A"/>
          <w:sz w:val="28"/>
          <w:szCs w:val="28"/>
        </w:rPr>
        <w:t xml:space="preserve"> 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>di amore e di misericordia:</w:t>
      </w:r>
      <w:r>
        <w:rPr>
          <w:rFonts w:asciiTheme="majorBidi" w:hAnsiTheme="majorBidi" w:cstheme="majorBidi"/>
          <w:color w:val="1A1A1A"/>
          <w:sz w:val="28"/>
          <w:szCs w:val="28"/>
        </w:rPr>
        <w:t xml:space="preserve"> </w:t>
      </w:r>
      <w:r w:rsidRPr="00AC73A2">
        <w:rPr>
          <w:rFonts w:asciiTheme="majorBidi" w:hAnsiTheme="majorBidi" w:cstheme="majorBidi"/>
          <w:i/>
          <w:iCs/>
          <w:color w:val="1A1A1A"/>
          <w:sz w:val="28"/>
          <w:szCs w:val="28"/>
        </w:rPr>
        <w:t>vieni Spirito Santo!</w:t>
      </w:r>
    </w:p>
    <w:p w:rsid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</w:pPr>
    </w:p>
    <w:p w:rsidR="00AC73A2" w:rsidRDefault="002C5980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</w:pPr>
      <w:r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  <w:t xml:space="preserve">2. </w:t>
      </w:r>
      <w:r w:rsidR="00AC73A2" w:rsidRPr="00AC73A2"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  <w:t>LECTIO (cosa dice il testo?)</w:t>
      </w:r>
      <w:r w:rsidR="00AC73A2"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  <w:t xml:space="preserve"> </w:t>
      </w:r>
      <w:r w:rsidR="00AC73A2" w:rsidRPr="00AC73A2"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  <w:t>Vangelo di Luca 1,39-56</w:t>
      </w: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14"/>
          <w:szCs w:val="14"/>
        </w:rPr>
      </w:pPr>
    </w:p>
    <w:p w:rsid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</w:pPr>
      <w:r w:rsidRPr="00AC73A2"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Leggo il brano</w:t>
      </w:r>
      <w:r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,</w:t>
      </w:r>
      <w:r w:rsidRPr="00AC73A2"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 xml:space="preserve"> una prima volta tutto di seguito</w:t>
      </w:r>
      <w:r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, poi soffermandomi sui versetti</w:t>
      </w:r>
      <w:r w:rsidRPr="00AC73A2"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:</w:t>
      </w: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14"/>
          <w:szCs w:val="14"/>
        </w:rPr>
      </w:pP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28"/>
          <w:szCs w:val="28"/>
        </w:rPr>
      </w:pP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39</w:t>
      </w:r>
      <w:r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In quei giorni Maria si alzò e andò in fretta verso la regione montuosa, in una città di Giuda. </w:t>
      </w: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40</w:t>
      </w:r>
      <w:r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Entrata nella casa di Zaccaria, salutò Elisabetta. </w:t>
      </w: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41</w:t>
      </w:r>
      <w:r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Appena Elisabetta ebbe udito il saluto di Maria, il bambino sussultò nel suo grembo. Elisabetta fu colmata di Spirito Santo </w:t>
      </w: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42</w:t>
      </w:r>
      <w:r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ed esclamò a gran voce: «Benedetta tu fra le donne e benedetto il frutto del tuo grembo! </w:t>
      </w: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43</w:t>
      </w:r>
      <w:r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A che cosa devo che la madre del mio Signore venga da me? </w:t>
      </w: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44</w:t>
      </w:r>
      <w:r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Ecco, appena il tuo saluto è giunto ai miei orecchi, il bambino ha sussultato di gioia ne</w:t>
      </w:r>
      <w:bookmarkStart w:id="0" w:name="_GoBack"/>
      <w:bookmarkEnd w:id="0"/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l mio grembo. </w:t>
      </w: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45</w:t>
      </w:r>
      <w:r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E beata colei che ha creduto nell’adempimento di ciò che il Signore le ha detto».</w:t>
      </w:r>
      <w:r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 xml:space="preserve"> </w:t>
      </w: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46</w:t>
      </w:r>
      <w:r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Allora Maria disse:</w:t>
      </w:r>
    </w:p>
    <w:p w:rsidR="00AC73A2" w:rsidRPr="00AC73A2" w:rsidRDefault="002C5980" w:rsidP="00AC73A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1A1A1A"/>
          <w:sz w:val="28"/>
          <w:szCs w:val="28"/>
        </w:rPr>
      </w:pPr>
      <w:r>
        <w:rPr>
          <w:rStyle w:val="Enfasigrassetto"/>
          <w:rFonts w:asciiTheme="majorBidi" w:hAnsiTheme="majorBidi" w:cstheme="majorBidi"/>
          <w:b w:val="0"/>
          <w:bCs w:val="0"/>
          <w:i/>
          <w:iCs/>
          <w:noProof/>
          <w:color w:val="1A1A1A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8FE28D4">
            <wp:simplePos x="0" y="0"/>
            <wp:positionH relativeFrom="margin">
              <wp:posOffset>4142740</wp:posOffset>
            </wp:positionH>
            <wp:positionV relativeFrom="paragraph">
              <wp:posOffset>474980</wp:posOffset>
            </wp:positionV>
            <wp:extent cx="2642870" cy="2143125"/>
            <wp:effectExtent l="0" t="0" r="5080" b="9525"/>
            <wp:wrapTight wrapText="bothSides">
              <wp:wrapPolygon edited="0">
                <wp:start x="623" y="0"/>
                <wp:lineTo x="0" y="384"/>
                <wp:lineTo x="0" y="21312"/>
                <wp:lineTo x="623" y="21504"/>
                <wp:lineTo x="20863" y="21504"/>
                <wp:lineTo x="21486" y="21312"/>
                <wp:lineTo x="21486" y="384"/>
                <wp:lineTo x="20863" y="0"/>
                <wp:lineTo x="623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6" r="9667"/>
                    <a:stretch/>
                  </pic:blipFill>
                  <pic:spPr bwMode="auto">
                    <a:xfrm>
                      <a:off x="0" y="0"/>
                      <a:ext cx="264287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«L’anima mia magnifica il Signore</w:t>
      </w:r>
      <w:r w:rsid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 xml:space="preserve"> 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47</w:t>
      </w:r>
      <w:r w:rsid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e il mio spirito esulta in Dio, mio salvatore,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48</w:t>
      </w:r>
      <w:r w:rsid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perché ha guardato l’umiltà della sua serva.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D’ora in poi tutte le generazioni mi chiameranno beata.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49</w:t>
      </w:r>
      <w:r w:rsid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Grandi cose ha fatto per me l’Onnipotente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e Santo è il suo nome;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50</w:t>
      </w:r>
      <w:r w:rsid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di generazione in generazione la sua misericordia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per quelli che lo temono.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51</w:t>
      </w:r>
      <w:r w:rsid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Ha spiegato la potenza del suo braccio,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ha disperso i superbi nei pensieri del loro cuore;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52</w:t>
      </w:r>
      <w:r w:rsid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ha rovesciato i potenti dai troni,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ha innalzato gli umili;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lastRenderedPageBreak/>
        <w:t>53</w:t>
      </w:r>
      <w:r w:rsid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ha ricolmato di beni gli affamati,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ha rimandato i ricchi a mani vuote.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54</w:t>
      </w:r>
      <w:r w:rsid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Ha soccorso Israele, suo servo,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ricordandosi della sua misericordia,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55</w:t>
      </w:r>
      <w:r w:rsid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come aveva detto ai nostri padri,</w:t>
      </w:r>
      <w:r w:rsidR="00AC73A2" w:rsidRPr="00AC73A2">
        <w:rPr>
          <w:rFonts w:asciiTheme="majorBidi" w:hAnsiTheme="majorBidi" w:cstheme="majorBidi"/>
          <w:color w:val="1A1A1A"/>
          <w:sz w:val="28"/>
          <w:szCs w:val="28"/>
        </w:rPr>
        <w:br/>
      </w:r>
      <w:r w:rsidR="00AC73A2"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per Abramo e la sua discendenza, per sempre».</w:t>
      </w: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28"/>
          <w:szCs w:val="28"/>
        </w:rPr>
      </w:pP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>56</w:t>
      </w:r>
      <w:r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AC73A2">
        <w:rPr>
          <w:rStyle w:val="Enfasicorsiv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Maria rimase con lei circa tre mesi, poi tornò a casa sua.</w:t>
      </w:r>
    </w:p>
    <w:p w:rsid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</w:pPr>
    </w:p>
    <w:p w:rsidR="00AC73A2" w:rsidRDefault="002C5980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</w:pPr>
      <w:r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  <w:t xml:space="preserve">3. </w:t>
      </w:r>
      <w:r w:rsidR="00AC73A2" w:rsidRPr="00AC73A2"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  <w:t>MEDITATIO (cosa mi dice il testo?)</w:t>
      </w: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14"/>
          <w:szCs w:val="14"/>
        </w:rPr>
      </w:pP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ajorBidi" w:hAnsiTheme="majorBidi" w:cstheme="majorBidi"/>
          <w:b w:val="0"/>
          <w:bCs w:val="0"/>
          <w:i/>
          <w:iCs/>
          <w:color w:val="1A1A1A"/>
          <w:sz w:val="28"/>
          <w:szCs w:val="28"/>
          <w:bdr w:val="none" w:sz="0" w:space="0" w:color="auto" w:frame="1"/>
        </w:rPr>
      </w:pPr>
      <w:r>
        <w:rPr>
          <w:rStyle w:val="Enfasigrassetto"/>
          <w:rFonts w:asciiTheme="majorBidi" w:hAnsiTheme="majorBidi" w:cstheme="majorBidi"/>
          <w:b w:val="0"/>
          <w:bCs w:val="0"/>
          <w:i/>
          <w:iCs/>
          <w:color w:val="1A1A1A"/>
          <w:sz w:val="28"/>
          <w:szCs w:val="28"/>
          <w:bdr w:val="none" w:sz="0" w:space="0" w:color="auto" w:frame="1"/>
        </w:rPr>
        <w:t>A</w:t>
      </w:r>
      <w:r w:rsidRPr="00AC73A2">
        <w:rPr>
          <w:rStyle w:val="Enfasigrassetto"/>
          <w:rFonts w:asciiTheme="majorBidi" w:hAnsiTheme="majorBidi" w:cstheme="majorBidi"/>
          <w:b w:val="0"/>
          <w:bCs w:val="0"/>
          <w:i/>
          <w:iCs/>
          <w:color w:val="1A1A1A"/>
          <w:sz w:val="28"/>
          <w:szCs w:val="28"/>
          <w:bdr w:val="none" w:sz="0" w:space="0" w:color="auto" w:frame="1"/>
        </w:rPr>
        <w:t xml:space="preserve">bbiamo visto il significato di </w:t>
      </w:r>
      <w:proofErr w:type="spellStart"/>
      <w:r w:rsidRPr="00AC73A2">
        <w:rPr>
          <w:rStyle w:val="Enfasigrassetto"/>
          <w:rFonts w:asciiTheme="majorBidi" w:hAnsiTheme="majorBidi" w:cstheme="majorBidi"/>
          <w:b w:val="0"/>
          <w:bCs w:val="0"/>
          <w:i/>
          <w:iCs/>
          <w:color w:val="1A1A1A"/>
          <w:sz w:val="28"/>
          <w:szCs w:val="28"/>
          <w:bdr w:val="none" w:sz="0" w:space="0" w:color="auto" w:frame="1"/>
        </w:rPr>
        <w:t>quest</w:t>
      </w:r>
      <w:r>
        <w:rPr>
          <w:rStyle w:val="Enfasigrassetto"/>
          <w:rFonts w:asciiTheme="majorBidi" w:hAnsiTheme="majorBidi" w:cstheme="majorBidi"/>
          <w:b w:val="0"/>
          <w:bCs w:val="0"/>
          <w:i/>
          <w:iCs/>
          <w:color w:val="1A1A1A"/>
          <w:sz w:val="28"/>
          <w:szCs w:val="28"/>
          <w:bdr w:val="none" w:sz="0" w:space="0" w:color="auto" w:frame="1"/>
        </w:rPr>
        <w:t>o</w:t>
      </w:r>
      <w:proofErr w:type="spellEnd"/>
      <w:r w:rsidRPr="00AC73A2">
        <w:rPr>
          <w:rStyle w:val="Enfasigrassetto"/>
          <w:rFonts w:asciiTheme="majorBidi" w:hAnsiTheme="majorBidi" w:cstheme="majorBidi"/>
          <w:b w:val="0"/>
          <w:bCs w:val="0"/>
          <w:i/>
          <w:iCs/>
          <w:color w:val="1A1A1A"/>
          <w:sz w:val="28"/>
          <w:szCs w:val="28"/>
          <w:bdr w:val="none" w:sz="0" w:space="0" w:color="auto" w:frame="1"/>
        </w:rPr>
        <w:t xml:space="preserve"> Vangelo, ma ora devo chiedermi: cosa dice a me?</w:t>
      </w: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14"/>
          <w:szCs w:val="14"/>
        </w:rPr>
      </w:pPr>
    </w:p>
    <w:p w:rsid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28"/>
          <w:szCs w:val="28"/>
        </w:rPr>
      </w:pPr>
      <w:r w:rsidRPr="00AC73A2">
        <w:rPr>
          <w:rFonts w:asciiTheme="majorBidi" w:hAnsiTheme="majorBidi" w:cstheme="majorBidi"/>
          <w:color w:val="1A1A1A"/>
          <w:sz w:val="28"/>
          <w:szCs w:val="28"/>
        </w:rPr>
        <w:t>Provo a guardarmi in questa pagina come in uno specchio: qual è il primo elemento che emerge? Cosa sto vivendo anch’io di ciò che avviene ai personaggi?</w:t>
      </w:r>
      <w:r>
        <w:rPr>
          <w:rFonts w:asciiTheme="majorBidi" w:hAnsiTheme="majorBidi" w:cstheme="majorBidi"/>
          <w:color w:val="1A1A1A"/>
          <w:sz w:val="28"/>
          <w:szCs w:val="28"/>
        </w:rPr>
        <w:t xml:space="preserve"> 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>Quale parola ho sentito rivolta proprio a me? Quale mi ha scavato nel cuore?</w:t>
      </w:r>
      <w:r>
        <w:rPr>
          <w:rFonts w:asciiTheme="majorBidi" w:hAnsiTheme="majorBidi" w:cstheme="majorBidi"/>
          <w:color w:val="1A1A1A"/>
          <w:sz w:val="28"/>
          <w:szCs w:val="28"/>
        </w:rPr>
        <w:t xml:space="preserve"> 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>Posso provare anche a immedesimarmi con un personaggio: cosa ha pensato? Quali sensazioni ha provato? Come avrei reagito io? Quando mi è capitata la stessa cosa che è capitata a lui/lei?</w:t>
      </w: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14"/>
          <w:szCs w:val="14"/>
        </w:rPr>
      </w:pPr>
    </w:p>
    <w:p w:rsid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</w:pPr>
      <w:r w:rsidRPr="00AC73A2">
        <w:rPr>
          <w:rStyle w:val="Enfasigrassetto"/>
          <w:rFonts w:asciiTheme="majorBidi" w:hAnsiTheme="majorBidi" w:cstheme="majorBidi"/>
          <w:color w:val="1A1A1A"/>
          <w:sz w:val="28"/>
          <w:szCs w:val="28"/>
          <w:bdr w:val="none" w:sz="0" w:space="0" w:color="auto" w:frame="1"/>
        </w:rPr>
        <w:t>Nello specifico, per questo brano:</w:t>
      </w: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14"/>
          <w:szCs w:val="14"/>
        </w:rPr>
      </w:pPr>
    </w:p>
    <w:p w:rsid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28"/>
          <w:szCs w:val="28"/>
        </w:rPr>
      </w:pPr>
      <w:r w:rsidRPr="00AC73A2">
        <w:rPr>
          <w:rFonts w:asciiTheme="majorBidi" w:hAnsiTheme="majorBidi" w:cstheme="majorBidi"/>
          <w:color w:val="1A1A1A"/>
          <w:sz w:val="28"/>
          <w:szCs w:val="28"/>
        </w:rPr>
        <w:t xml:space="preserve">1) nei panni di </w:t>
      </w:r>
      <w:r w:rsidRPr="00AC73A2">
        <w:rPr>
          <w:rFonts w:asciiTheme="majorBidi" w:hAnsiTheme="majorBidi" w:cstheme="majorBidi"/>
          <w:b/>
          <w:bCs/>
          <w:color w:val="1A1A1A"/>
          <w:sz w:val="28"/>
          <w:szCs w:val="28"/>
        </w:rPr>
        <w:t>Maria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>: quale carità, quale grande amore ha spinto Maria a questo viaggio, a questo servizio? Perch</w:t>
      </w:r>
      <w:r>
        <w:rPr>
          <w:rFonts w:asciiTheme="majorBidi" w:hAnsiTheme="majorBidi" w:cstheme="majorBidi"/>
          <w:color w:val="1A1A1A"/>
          <w:sz w:val="28"/>
          <w:szCs w:val="28"/>
        </w:rPr>
        <w:t>é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 xml:space="preserve"> una donna incinta va ad aiutare gli altri invece di farsi aiutare lei, di mettersi al centro del mondo? </w:t>
      </w: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14"/>
          <w:szCs w:val="14"/>
        </w:rPr>
      </w:pPr>
    </w:p>
    <w:p w:rsid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28"/>
          <w:szCs w:val="28"/>
        </w:rPr>
      </w:pPr>
      <w:r w:rsidRPr="00AC73A2">
        <w:rPr>
          <w:rFonts w:asciiTheme="majorBidi" w:hAnsiTheme="majorBidi" w:cstheme="majorBidi"/>
          <w:color w:val="1A1A1A"/>
          <w:sz w:val="28"/>
          <w:szCs w:val="28"/>
        </w:rPr>
        <w:t xml:space="preserve">2) nei panni di </w:t>
      </w:r>
      <w:r w:rsidRPr="00AC73A2">
        <w:rPr>
          <w:rFonts w:asciiTheme="majorBidi" w:hAnsiTheme="majorBidi" w:cstheme="majorBidi"/>
          <w:b/>
          <w:bCs/>
          <w:color w:val="1A1A1A"/>
          <w:sz w:val="28"/>
          <w:szCs w:val="28"/>
        </w:rPr>
        <w:t>Elisabetta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>: quando ho provato la gioia per la vicinanza di qualcuno? Come ho potuto accogliere un dono più grande di me? Chi “benedico” e proclamo “beato”?</w:t>
      </w: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14"/>
          <w:szCs w:val="14"/>
        </w:rPr>
      </w:pP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28"/>
          <w:szCs w:val="28"/>
        </w:rPr>
      </w:pPr>
      <w:r w:rsidRPr="00AC73A2">
        <w:rPr>
          <w:rFonts w:asciiTheme="majorBidi" w:hAnsiTheme="majorBidi" w:cstheme="majorBidi"/>
          <w:color w:val="1A1A1A"/>
          <w:sz w:val="28"/>
          <w:szCs w:val="28"/>
        </w:rPr>
        <w:t xml:space="preserve">3) nei panni di </w:t>
      </w:r>
      <w:r w:rsidRPr="00AC73A2">
        <w:rPr>
          <w:rFonts w:asciiTheme="majorBidi" w:hAnsiTheme="majorBidi" w:cstheme="majorBidi"/>
          <w:b/>
          <w:bCs/>
          <w:color w:val="1A1A1A"/>
          <w:sz w:val="28"/>
          <w:szCs w:val="28"/>
        </w:rPr>
        <w:t>Giovanni il Battista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 xml:space="preserve">: cosa mi fa esultare? Quale presenza? Quando ho sperimentato la presenza di Gesù, che mi ha travolto e mi ha fatto sentire la sua vicinanza? </w:t>
      </w:r>
    </w:p>
    <w:p w:rsid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</w:pPr>
    </w:p>
    <w:p w:rsidR="00AC73A2" w:rsidRDefault="002C5980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</w:pPr>
      <w:r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  <w:t xml:space="preserve">4. </w:t>
      </w:r>
      <w:r w:rsidR="00AC73A2" w:rsidRPr="00AC73A2"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  <w:t>ORATIO (cosa rispondo a chi mi ha parlato in questo testo?)</w:t>
      </w: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14"/>
          <w:szCs w:val="14"/>
        </w:rPr>
      </w:pPr>
    </w:p>
    <w:p w:rsid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ajorBidi" w:hAnsiTheme="majorBidi" w:cstheme="majorBidi"/>
          <w:b w:val="0"/>
          <w:bCs w:val="0"/>
          <w:i/>
          <w:iCs/>
          <w:color w:val="1A1A1A"/>
          <w:sz w:val="28"/>
          <w:szCs w:val="28"/>
          <w:bdr w:val="none" w:sz="0" w:space="0" w:color="auto" w:frame="1"/>
        </w:rPr>
      </w:pPr>
      <w:r w:rsidRPr="00AC73A2">
        <w:rPr>
          <w:rStyle w:val="Enfasigrassetto"/>
          <w:rFonts w:asciiTheme="majorBidi" w:hAnsiTheme="majorBidi" w:cstheme="majorBidi"/>
          <w:b w:val="0"/>
          <w:bCs w:val="0"/>
          <w:i/>
          <w:iCs/>
          <w:color w:val="1A1A1A"/>
          <w:sz w:val="28"/>
          <w:szCs w:val="28"/>
          <w:bdr w:val="none" w:sz="0" w:space="0" w:color="auto" w:frame="1"/>
        </w:rPr>
        <w:t>Pregare la Parola non significa fare un’analisi del testo, ma entrare in un rapporto con Dio nella preghiera:</w:t>
      </w:r>
      <w:r w:rsidRPr="00AC73A2">
        <w:rPr>
          <w:rFonts w:asciiTheme="majorBidi" w:hAnsiTheme="majorBidi" w:cstheme="majorBidi"/>
          <w:b/>
          <w:bCs/>
          <w:i/>
          <w:iCs/>
          <w:color w:val="1A1A1A"/>
          <w:sz w:val="28"/>
          <w:szCs w:val="28"/>
        </w:rPr>
        <w:t> </w:t>
      </w:r>
      <w:r w:rsidRPr="00AC73A2">
        <w:rPr>
          <w:rStyle w:val="Enfasigrassetto"/>
          <w:rFonts w:asciiTheme="majorBidi" w:hAnsiTheme="majorBidi" w:cstheme="majorBidi"/>
          <w:b w:val="0"/>
          <w:bCs w:val="0"/>
          <w:i/>
          <w:iCs/>
          <w:color w:val="1A1A1A"/>
          <w:sz w:val="28"/>
          <w:szCs w:val="28"/>
          <w:bdr w:val="none" w:sz="0" w:space="0" w:color="auto" w:frame="1"/>
        </w:rPr>
        <w:t>cosa rispondo a Colui che mi ha parlato nel Vangelo?</w:t>
      </w:r>
    </w:p>
    <w:p w:rsidR="00AC73A2" w:rsidRP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14"/>
          <w:szCs w:val="14"/>
        </w:rPr>
      </w:pPr>
    </w:p>
    <w:p w:rsidR="00AC73A2" w:rsidRPr="00AC73A2" w:rsidRDefault="00AC73A2" w:rsidP="002C598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28"/>
          <w:szCs w:val="28"/>
        </w:rPr>
      </w:pPr>
      <w:r w:rsidRPr="00AC73A2">
        <w:rPr>
          <w:rFonts w:asciiTheme="majorBidi" w:hAnsiTheme="majorBidi" w:cstheme="majorBidi"/>
          <w:color w:val="1A1A1A"/>
          <w:sz w:val="28"/>
          <w:szCs w:val="28"/>
        </w:rPr>
        <w:t>Questo brano mi ha comunicato la sua Parola… Cosa gli rispondo? Come rispondo con la mia preghiera?</w:t>
      </w:r>
      <w:r>
        <w:rPr>
          <w:rFonts w:asciiTheme="majorBidi" w:hAnsiTheme="majorBidi" w:cstheme="majorBidi"/>
          <w:color w:val="1A1A1A"/>
          <w:sz w:val="28"/>
          <w:szCs w:val="28"/>
        </w:rPr>
        <w:t xml:space="preserve"> 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>In questo testo ci sono diverse espressioni di lode, di preghiera di benedizione: posso sceglierne una e farla diventare mia, personalizzarla, usarla per esprimere quello che ho dentro… oppure per ripeterla sottovoce davanti al Signore, per entrare in profondità da quello spiraglio, da quell’invocazione.</w:t>
      </w:r>
      <w:r w:rsidR="002C5980">
        <w:rPr>
          <w:rFonts w:asciiTheme="majorBidi" w:hAnsiTheme="majorBidi" w:cstheme="majorBidi"/>
          <w:color w:val="1A1A1A"/>
          <w:sz w:val="28"/>
          <w:szCs w:val="28"/>
        </w:rPr>
        <w:t xml:space="preserve"> 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>Posso anche riscrivere un “mio” Magnificat, portando un esempio concreto, che ho vissuto in prima persona.</w:t>
      </w:r>
      <w:r>
        <w:rPr>
          <w:rFonts w:asciiTheme="majorBidi" w:hAnsiTheme="majorBidi" w:cstheme="majorBidi"/>
          <w:color w:val="1A1A1A"/>
          <w:sz w:val="28"/>
          <w:szCs w:val="28"/>
        </w:rPr>
        <w:t xml:space="preserve"> 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>Un ringraziamento, un riconoscimento della sua opera, un</w:t>
      </w:r>
      <w:r w:rsidR="002C5980">
        <w:rPr>
          <w:rFonts w:asciiTheme="majorBidi" w:hAnsiTheme="majorBidi" w:cstheme="majorBidi"/>
          <w:color w:val="1A1A1A"/>
          <w:sz w:val="28"/>
          <w:szCs w:val="28"/>
        </w:rPr>
        <w:t>a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 xml:space="preserve"> profezia (vedo il bene dove c’è e ne faccio tesoro per interpretare la realtà).</w:t>
      </w:r>
    </w:p>
    <w:p w:rsidR="00AC73A2" w:rsidRDefault="00AC73A2" w:rsidP="00AC73A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</w:pPr>
    </w:p>
    <w:p w:rsidR="002C5980" w:rsidRDefault="002C5980" w:rsidP="002C598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</w:pPr>
      <w:r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  <w:t xml:space="preserve">5. </w:t>
      </w:r>
      <w:r w:rsidR="00AC73A2" w:rsidRPr="00AC73A2">
        <w:rPr>
          <w:rStyle w:val="Enfasigrassetto"/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</w:rPr>
        <w:t>ACTIO (come incide nella mia vita questo momento?)</w:t>
      </w:r>
    </w:p>
    <w:p w:rsidR="002C5980" w:rsidRPr="00AC73A2" w:rsidRDefault="002C5980" w:rsidP="002C598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14"/>
          <w:szCs w:val="14"/>
        </w:rPr>
      </w:pPr>
    </w:p>
    <w:p w:rsidR="002C5980" w:rsidRPr="00AC73A2" w:rsidRDefault="00AC73A2" w:rsidP="002C598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14"/>
          <w:szCs w:val="14"/>
        </w:rPr>
      </w:pPr>
      <w:r w:rsidRPr="00AC73A2">
        <w:rPr>
          <w:rStyle w:val="Enfasigrassetto"/>
          <w:rFonts w:asciiTheme="majorBidi" w:hAnsiTheme="majorBidi" w:cstheme="majorBidi"/>
          <w:b w:val="0"/>
          <w:bCs w:val="0"/>
          <w:i/>
          <w:iCs/>
          <w:color w:val="1A1A1A"/>
          <w:sz w:val="28"/>
          <w:szCs w:val="28"/>
          <w:bdr w:val="none" w:sz="0" w:space="0" w:color="auto" w:frame="1"/>
        </w:rPr>
        <w:t>Per pregare si deve curare l’ingresso in preghiera, ma anche l’uscita dalla preghiera.</w:t>
      </w:r>
      <w:r w:rsidRPr="00AC73A2">
        <w:rPr>
          <w:rFonts w:asciiTheme="majorBidi" w:hAnsiTheme="majorBidi" w:cstheme="majorBidi"/>
          <w:b/>
          <w:bCs/>
          <w:i/>
          <w:iCs/>
          <w:color w:val="1A1A1A"/>
          <w:sz w:val="28"/>
          <w:szCs w:val="28"/>
        </w:rPr>
        <w:br/>
      </w:r>
    </w:p>
    <w:p w:rsidR="00AC73A2" w:rsidRPr="00AC73A2" w:rsidRDefault="00AC73A2" w:rsidP="002C598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1A1A1A"/>
          <w:sz w:val="28"/>
          <w:szCs w:val="28"/>
        </w:rPr>
      </w:pPr>
      <w:r w:rsidRPr="00AC73A2">
        <w:rPr>
          <w:rFonts w:asciiTheme="majorBidi" w:hAnsiTheme="majorBidi" w:cstheme="majorBidi"/>
          <w:color w:val="1A1A1A"/>
          <w:sz w:val="28"/>
          <w:szCs w:val="28"/>
        </w:rPr>
        <w:t xml:space="preserve">Prima di concludere con il segno </w:t>
      </w:r>
      <w:r w:rsidR="002C5980">
        <w:rPr>
          <w:rFonts w:asciiTheme="majorBidi" w:hAnsiTheme="majorBidi" w:cstheme="majorBidi"/>
          <w:color w:val="1A1A1A"/>
          <w:sz w:val="28"/>
          <w:szCs w:val="28"/>
        </w:rPr>
        <w:t xml:space="preserve">di 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>Croce, faccio un gesto di venerazione (per es. un bacio al</w:t>
      </w:r>
      <w:r w:rsidR="002C5980">
        <w:rPr>
          <w:rFonts w:asciiTheme="majorBidi" w:hAnsiTheme="majorBidi" w:cstheme="majorBidi"/>
          <w:color w:val="1A1A1A"/>
          <w:sz w:val="28"/>
          <w:szCs w:val="28"/>
        </w:rPr>
        <w:t>la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 xml:space="preserve"> Bibbia, come fa il celebrante dopo che ha letto il Vangelo nella Messa).</w:t>
      </w:r>
      <w:r w:rsidR="002C5980">
        <w:rPr>
          <w:rFonts w:asciiTheme="majorBidi" w:hAnsiTheme="majorBidi" w:cstheme="majorBidi"/>
          <w:color w:val="1A1A1A"/>
          <w:sz w:val="28"/>
          <w:szCs w:val="28"/>
        </w:rPr>
        <w:t xml:space="preserve"> 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>Un gesto per riconoscere la presenza del Signore nella mia vita.</w:t>
      </w:r>
      <w:r>
        <w:rPr>
          <w:rFonts w:asciiTheme="majorBidi" w:hAnsiTheme="majorBidi" w:cstheme="majorBidi"/>
          <w:color w:val="1A1A1A"/>
          <w:sz w:val="28"/>
          <w:szCs w:val="28"/>
        </w:rPr>
        <w:t xml:space="preserve"> </w:t>
      </w:r>
      <w:r w:rsidRPr="00AC73A2">
        <w:rPr>
          <w:rFonts w:asciiTheme="majorBidi" w:hAnsiTheme="majorBidi" w:cstheme="majorBidi"/>
          <w:color w:val="1A1A1A"/>
          <w:sz w:val="28"/>
          <w:szCs w:val="28"/>
        </w:rPr>
        <w:t>Posso prendere una decisione concreta: quale gesto di bene nasce dalla pagina che ho ascoltato e dalla preghiera che ho espresso?</w:t>
      </w:r>
    </w:p>
    <w:p w:rsidR="00133EFA" w:rsidRPr="00AC73A2" w:rsidRDefault="00133EFA" w:rsidP="00AC73A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133EFA" w:rsidRPr="00AC73A2" w:rsidSect="00AC7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te And Active">
    <w:panose1 w:val="00000000000000000000"/>
    <w:charset w:val="00"/>
    <w:family w:val="modern"/>
    <w:notTrueType/>
    <w:pitch w:val="variable"/>
    <w:sig w:usb0="80000087" w:usb1="0000000A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A2"/>
    <w:rsid w:val="00133EFA"/>
    <w:rsid w:val="002C5980"/>
    <w:rsid w:val="00A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F079"/>
  <w15:chartTrackingRefBased/>
  <w15:docId w15:val="{80D3C417-4B89-4352-9B10-68998EA5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C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styleId="Enfasigrassetto">
    <w:name w:val="Strong"/>
    <w:basedOn w:val="Carpredefinitoparagrafo"/>
    <w:uiPriority w:val="22"/>
    <w:qFormat/>
    <w:rsid w:val="00AC73A2"/>
    <w:rPr>
      <w:b/>
      <w:bCs/>
    </w:rPr>
  </w:style>
  <w:style w:type="character" w:styleId="Enfasicorsivo">
    <w:name w:val="Emphasis"/>
    <w:basedOn w:val="Carpredefinitoparagrafo"/>
    <w:uiPriority w:val="20"/>
    <w:qFormat/>
    <w:rsid w:val="00AC7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2023-11-03T08:42:00Z</dcterms:created>
  <dcterms:modified xsi:type="dcterms:W3CDTF">2023-11-03T08:56:00Z</dcterms:modified>
</cp:coreProperties>
</file>